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25E73C" w14:textId="6FA681E3" w:rsidR="0076599C" w:rsidRPr="007B6BA2" w:rsidRDefault="00603722" w:rsidP="0040159E">
      <w:pPr>
        <w:spacing w:after="0" w:line="480" w:lineRule="auto"/>
        <w:ind w:firstLine="720"/>
        <w:jc w:val="center"/>
        <w:rPr>
          <w:rFonts w:ascii="Times New Roman" w:hAnsi="Times New Roman" w:cs="Times New Roman"/>
          <w:b/>
          <w:bCs/>
        </w:rPr>
      </w:pPr>
      <w:r>
        <w:rPr>
          <w:rFonts w:ascii="Times New Roman" w:hAnsi="Times New Roman" w:cs="Times New Roman"/>
          <w:b/>
          <w:bCs/>
        </w:rPr>
        <w:t>Always Welcome</w:t>
      </w:r>
    </w:p>
    <w:p w14:paraId="2B5D7060" w14:textId="5D70F76E" w:rsidR="007B6BA2" w:rsidRDefault="007B6BA2" w:rsidP="0040159E">
      <w:pPr>
        <w:spacing w:after="0" w:line="480" w:lineRule="auto"/>
        <w:ind w:firstLine="720"/>
        <w:jc w:val="center"/>
        <w:rPr>
          <w:rFonts w:ascii="Times New Roman" w:hAnsi="Times New Roman" w:cs="Times New Roman"/>
        </w:rPr>
      </w:pPr>
      <w:r>
        <w:rPr>
          <w:rFonts w:ascii="Times New Roman" w:hAnsi="Times New Roman" w:cs="Times New Roman"/>
        </w:rPr>
        <w:t>by</w:t>
      </w:r>
    </w:p>
    <w:p w14:paraId="32D44229" w14:textId="3B13884E" w:rsidR="007B6BA2" w:rsidRDefault="007B6BA2" w:rsidP="0040159E">
      <w:pPr>
        <w:spacing w:after="0" w:line="480" w:lineRule="auto"/>
        <w:ind w:firstLine="720"/>
        <w:jc w:val="center"/>
        <w:rPr>
          <w:rFonts w:ascii="Times New Roman" w:hAnsi="Times New Roman" w:cs="Times New Roman"/>
        </w:rPr>
      </w:pPr>
      <w:r>
        <w:rPr>
          <w:rFonts w:ascii="Times New Roman" w:hAnsi="Times New Roman" w:cs="Times New Roman"/>
        </w:rPr>
        <w:t>Mike Nappa</w:t>
      </w:r>
    </w:p>
    <w:p w14:paraId="61582246" w14:textId="532BA911" w:rsidR="007B6BA2" w:rsidRDefault="007B6BA2" w:rsidP="0040159E">
      <w:pPr>
        <w:spacing w:after="0" w:line="480" w:lineRule="auto"/>
        <w:ind w:firstLine="720"/>
        <w:jc w:val="center"/>
        <w:rPr>
          <w:rFonts w:ascii="Times New Roman" w:hAnsi="Times New Roman" w:cs="Times New Roman"/>
        </w:rPr>
      </w:pPr>
      <w:r>
        <w:rPr>
          <w:rFonts w:ascii="Times New Roman" w:hAnsi="Times New Roman" w:cs="Times New Roman"/>
        </w:rPr>
        <w:t xml:space="preserve">bestselling author of </w:t>
      </w:r>
      <w:r w:rsidRPr="007B6BA2">
        <w:rPr>
          <w:rFonts w:ascii="Times New Roman" w:hAnsi="Times New Roman" w:cs="Times New Roman"/>
          <w:i/>
          <w:iCs/>
        </w:rPr>
        <w:t>It Doesn’t Have to Be This Hard</w:t>
      </w:r>
    </w:p>
    <w:p w14:paraId="58F2E8D5" w14:textId="77777777" w:rsidR="007B6BA2" w:rsidRDefault="007B6BA2" w:rsidP="0040159E">
      <w:pPr>
        <w:spacing w:after="0" w:line="480" w:lineRule="auto"/>
        <w:ind w:firstLine="720"/>
        <w:rPr>
          <w:rFonts w:ascii="Times New Roman" w:hAnsi="Times New Roman" w:cs="Times New Roman"/>
        </w:rPr>
      </w:pPr>
    </w:p>
    <w:p w14:paraId="3143B594" w14:textId="77777777" w:rsidR="0040159E" w:rsidRDefault="006E2821" w:rsidP="0040159E">
      <w:pPr>
        <w:spacing w:after="0" w:line="480" w:lineRule="auto"/>
        <w:ind w:firstLine="547"/>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Check this out: </w:t>
      </w:r>
    </w:p>
    <w:p w14:paraId="132B54C7" w14:textId="0D452907" w:rsidR="006E2821" w:rsidRPr="006E2821" w:rsidRDefault="006E2821" w:rsidP="0040159E">
      <w:pPr>
        <w:spacing w:after="0" w:line="480" w:lineRule="auto"/>
        <w:ind w:firstLine="547"/>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When you became Christian you</w:t>
      </w:r>
      <w:r w:rsidRPr="006E2821">
        <w:rPr>
          <w:rFonts w:ascii="Times New Roman" w:eastAsia="Times New Roman" w:hAnsi="Times New Roman" w:cs="Times New Roman"/>
          <w:kern w:val="0"/>
          <w14:ligatures w14:val="none"/>
        </w:rPr>
        <w:t xml:space="preserve"> finite soul mystically, irrevocably merged with the infinite Spirit of Jesus. </w:t>
      </w:r>
      <w:r w:rsidR="00593DAA">
        <w:rPr>
          <w:rFonts w:ascii="Times New Roman" w:eastAsia="Times New Roman" w:hAnsi="Times New Roman" w:cs="Times New Roman"/>
          <w:kern w:val="0"/>
          <w14:ligatures w14:val="none"/>
        </w:rPr>
        <w:t>As</w:t>
      </w:r>
      <w:r w:rsidRPr="006E2821">
        <w:rPr>
          <w:rFonts w:ascii="Times New Roman" w:eastAsia="Times New Roman" w:hAnsi="Times New Roman" w:cs="Times New Roman"/>
          <w:kern w:val="0"/>
          <w14:ligatures w14:val="none"/>
        </w:rPr>
        <w:t xml:space="preserve"> John recorded, “He lives with you and will be in you” (John 14:17).</w:t>
      </w:r>
    </w:p>
    <w:p w14:paraId="006004AE" w14:textId="36E3208B" w:rsidR="006E2821" w:rsidRPr="006E2821" w:rsidRDefault="006E2821" w:rsidP="0040159E">
      <w:pPr>
        <w:spacing w:after="0" w:line="480" w:lineRule="auto"/>
        <w:ind w:firstLine="547"/>
        <w:rPr>
          <w:rFonts w:ascii="Times New Roman" w:eastAsia="Times New Roman" w:hAnsi="Times New Roman" w:cs="Times New Roman"/>
          <w:kern w:val="0"/>
          <w14:ligatures w14:val="none"/>
        </w:rPr>
      </w:pPr>
      <w:r w:rsidRPr="006E2821">
        <w:rPr>
          <w:rFonts w:ascii="Times New Roman" w:eastAsia="Times New Roman" w:hAnsi="Times New Roman" w:cs="Times New Roman"/>
          <w:kern w:val="0"/>
          <w14:ligatures w14:val="none"/>
        </w:rPr>
        <w:t>It’s impossible to overstate the enormity of this supernatural residency</w:t>
      </w:r>
      <w:r w:rsidR="000D6FDC">
        <w:rPr>
          <w:rFonts w:ascii="Times New Roman" w:eastAsia="Times New Roman" w:hAnsi="Times New Roman" w:cs="Times New Roman"/>
          <w:kern w:val="0"/>
          <w14:ligatures w14:val="none"/>
        </w:rPr>
        <w:t>!</w:t>
      </w:r>
    </w:p>
    <w:p w14:paraId="20DECA32" w14:textId="2B156704" w:rsidR="00806830" w:rsidRDefault="006E2821" w:rsidP="0040159E">
      <w:pPr>
        <w:spacing w:after="0" w:line="480" w:lineRule="auto"/>
        <w:ind w:firstLine="547"/>
        <w:rPr>
          <w:rFonts w:ascii="Times New Roman" w:eastAsia="Times New Roman" w:hAnsi="Times New Roman" w:cs="Times New Roman"/>
          <w:kern w:val="0"/>
          <w14:ligatures w14:val="none"/>
        </w:rPr>
      </w:pPr>
      <w:r w:rsidRPr="006E2821">
        <w:rPr>
          <w:rFonts w:ascii="Times New Roman" w:eastAsia="Times New Roman" w:hAnsi="Times New Roman" w:cs="Times New Roman"/>
          <w:kern w:val="0"/>
          <w14:ligatures w14:val="none"/>
        </w:rPr>
        <w:t xml:space="preserve">The Holy Spirit is no passive, neutral “guest” within your soul. Christ’s ever-present Spirit is dramatically active, constantly nurturing new life within you, communicating his never-ending love for you, guaranteeing the promises he made to you. </w:t>
      </w:r>
    </w:p>
    <w:p w14:paraId="4FF0D1C4" w14:textId="77777777" w:rsidR="000E6211" w:rsidRDefault="006E2821" w:rsidP="0040159E">
      <w:pPr>
        <w:spacing w:after="0" w:line="480" w:lineRule="auto"/>
        <w:ind w:firstLine="547"/>
        <w:rPr>
          <w:rFonts w:ascii="Times New Roman" w:eastAsia="Times New Roman" w:hAnsi="Times New Roman" w:cs="Times New Roman"/>
          <w:kern w:val="0"/>
          <w14:ligatures w14:val="none"/>
        </w:rPr>
      </w:pPr>
      <w:r w:rsidRPr="006E2821">
        <w:rPr>
          <w:rFonts w:ascii="Times New Roman" w:eastAsia="Times New Roman" w:hAnsi="Times New Roman" w:cs="Times New Roman"/>
          <w:kern w:val="0"/>
          <w14:ligatures w14:val="none"/>
        </w:rPr>
        <w:t xml:space="preserve">Perhaps best of all, the Holy Spirit living in you is proof that you are always welcome in God’s presence. </w:t>
      </w:r>
    </w:p>
    <w:p w14:paraId="7EA02507" w14:textId="170FB072" w:rsidR="006E2821" w:rsidRPr="006E2821" w:rsidRDefault="006E2821" w:rsidP="0040159E">
      <w:pPr>
        <w:spacing w:after="0" w:line="480" w:lineRule="auto"/>
        <w:ind w:firstLine="547"/>
        <w:rPr>
          <w:rFonts w:ascii="Times New Roman" w:eastAsia="Times New Roman" w:hAnsi="Times New Roman" w:cs="Times New Roman"/>
          <w:kern w:val="0"/>
          <w14:ligatures w14:val="none"/>
        </w:rPr>
      </w:pPr>
      <w:r w:rsidRPr="006E2821">
        <w:rPr>
          <w:rFonts w:ascii="Times New Roman" w:eastAsia="Times New Roman" w:hAnsi="Times New Roman" w:cs="Times New Roman"/>
          <w:i/>
          <w:kern w:val="0"/>
          <w14:ligatures w14:val="none"/>
        </w:rPr>
        <w:t>Always</w:t>
      </w:r>
      <w:r w:rsidRPr="006E2821">
        <w:rPr>
          <w:rFonts w:ascii="Times New Roman" w:eastAsia="Times New Roman" w:hAnsi="Times New Roman" w:cs="Times New Roman"/>
          <w:kern w:val="0"/>
          <w14:ligatures w14:val="none"/>
        </w:rPr>
        <w:t xml:space="preserve">. </w:t>
      </w:r>
    </w:p>
    <w:p w14:paraId="60B988FC" w14:textId="7A407D31" w:rsidR="006E2821" w:rsidRPr="006E2821" w:rsidRDefault="00806830" w:rsidP="0040159E">
      <w:pPr>
        <w:spacing w:after="0" w:line="480" w:lineRule="auto"/>
        <w:ind w:firstLine="547"/>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Let </w:t>
      </w:r>
      <w:r w:rsidR="006E2821" w:rsidRPr="006E2821">
        <w:rPr>
          <w:rFonts w:ascii="Times New Roman" w:eastAsia="Times New Roman" w:hAnsi="Times New Roman" w:cs="Times New Roman"/>
          <w:kern w:val="0"/>
          <w14:ligatures w14:val="none"/>
        </w:rPr>
        <w:t xml:space="preserve">me share with you the way Charlie Brown once (unintentionally) illustrated this theological concept for me. I found this in an old </w:t>
      </w:r>
      <w:r w:rsidR="006E2821" w:rsidRPr="006E2821">
        <w:rPr>
          <w:rFonts w:ascii="Times New Roman" w:eastAsia="Times New Roman" w:hAnsi="Times New Roman" w:cs="Times New Roman"/>
          <w:i/>
          <w:kern w:val="0"/>
          <w14:ligatures w14:val="none"/>
        </w:rPr>
        <w:t>Peanuts</w:t>
      </w:r>
      <w:r w:rsidR="006E2821" w:rsidRPr="006E2821">
        <w:rPr>
          <w:rFonts w:ascii="Times New Roman" w:eastAsia="Times New Roman" w:hAnsi="Times New Roman" w:cs="Times New Roman"/>
          <w:kern w:val="0"/>
          <w14:ligatures w14:val="none"/>
        </w:rPr>
        <w:t xml:space="preserve"> comic strip by Charles M. Schulz some years ago, and have never let go of it since. </w:t>
      </w:r>
    </w:p>
    <w:p w14:paraId="48C9151F" w14:textId="77777777" w:rsidR="006E2821" w:rsidRPr="006E2821" w:rsidRDefault="006E2821" w:rsidP="0040159E">
      <w:pPr>
        <w:spacing w:after="0" w:line="480" w:lineRule="auto"/>
        <w:ind w:firstLine="547"/>
        <w:rPr>
          <w:rFonts w:ascii="Times New Roman" w:eastAsia="Times New Roman" w:hAnsi="Times New Roman" w:cs="Times New Roman"/>
          <w:kern w:val="0"/>
          <w14:ligatures w14:val="none"/>
        </w:rPr>
      </w:pPr>
      <w:r w:rsidRPr="006E2821">
        <w:rPr>
          <w:rFonts w:ascii="Times New Roman" w:eastAsia="Times New Roman" w:hAnsi="Times New Roman" w:cs="Times New Roman"/>
          <w:kern w:val="0"/>
          <w14:ligatures w14:val="none"/>
        </w:rPr>
        <w:t>Standing outside his father’s workplace, Charlie Brown explains the way things are to his snobby friend, Violet. “See this?” he says to her, pointing toward a plate glass window:</w:t>
      </w:r>
    </w:p>
    <w:p w14:paraId="653C1D7A" w14:textId="77777777" w:rsidR="006E2821" w:rsidRPr="006E2821" w:rsidRDefault="006E2821" w:rsidP="000E6211">
      <w:pPr>
        <w:spacing w:after="0" w:line="240" w:lineRule="auto"/>
        <w:ind w:left="1440" w:right="1440"/>
        <w:rPr>
          <w:rFonts w:ascii="Times New Roman" w:eastAsia="Times New Roman" w:hAnsi="Times New Roman" w:cs="Times New Roman"/>
          <w:kern w:val="0"/>
          <w14:ligatures w14:val="none"/>
        </w:rPr>
      </w:pPr>
      <w:r w:rsidRPr="006E2821">
        <w:rPr>
          <w:rFonts w:ascii="Times New Roman" w:eastAsia="Times New Roman" w:hAnsi="Times New Roman" w:cs="Times New Roman"/>
          <w:kern w:val="0"/>
          <w14:ligatures w14:val="none"/>
        </w:rPr>
        <w:t>This is my dad’s barber shop. He works in there all day long. He has to deal with all sorts of people. Some of them get kind of crabby…but you know what? I can go in there anytime and no matter how busy he is, he’ll always stop and give me a big smile.</w:t>
      </w:r>
      <w:r w:rsidRPr="006E2821">
        <w:rPr>
          <w:rFonts w:ascii="Times New Roman" w:eastAsia="Times New Roman" w:hAnsi="Times New Roman" w:cs="Times New Roman"/>
          <w:kern w:val="0"/>
          <w:vertAlign w:val="superscript"/>
          <w14:ligatures w14:val="none"/>
        </w:rPr>
        <w:endnoteReference w:id="1"/>
      </w:r>
    </w:p>
    <w:p w14:paraId="274FE27E" w14:textId="77777777" w:rsidR="000E6211" w:rsidRDefault="000E6211" w:rsidP="0040159E">
      <w:pPr>
        <w:spacing w:after="0" w:line="480" w:lineRule="auto"/>
        <w:ind w:firstLine="547"/>
        <w:rPr>
          <w:rFonts w:ascii="Times New Roman" w:eastAsia="Times New Roman" w:hAnsi="Times New Roman" w:cs="Times New Roman"/>
          <w:kern w:val="0"/>
          <w14:ligatures w14:val="none"/>
        </w:rPr>
      </w:pPr>
    </w:p>
    <w:p w14:paraId="373C9B0F" w14:textId="00D615CA" w:rsidR="000E6211" w:rsidRDefault="006E2821" w:rsidP="000E6211">
      <w:pPr>
        <w:spacing w:after="0" w:line="480" w:lineRule="auto"/>
        <w:ind w:firstLine="547"/>
        <w:rPr>
          <w:rFonts w:ascii="Times New Roman" w:eastAsia="Times New Roman" w:hAnsi="Times New Roman" w:cs="Times New Roman"/>
          <w:kern w:val="0"/>
          <w14:ligatures w14:val="none"/>
        </w:rPr>
      </w:pPr>
      <w:r w:rsidRPr="006E2821">
        <w:rPr>
          <w:rFonts w:ascii="Times New Roman" w:eastAsia="Times New Roman" w:hAnsi="Times New Roman" w:cs="Times New Roman"/>
          <w:kern w:val="0"/>
          <w14:ligatures w14:val="none"/>
        </w:rPr>
        <w:lastRenderedPageBreak/>
        <w:t xml:space="preserve">This, to me, is a perfect picture of the always-welcome aspect of Christ’s indwelling Holy Spirit—and the kind of intimacy we continue to experience from Christ with every prayer we pray, each day of our lives. “No matter how busy he is, he’ll always stop…” Why? It’s simple really: </w:t>
      </w:r>
      <w:r w:rsidRPr="006E2821">
        <w:rPr>
          <w:rFonts w:ascii="Times New Roman" w:eastAsia="Times New Roman" w:hAnsi="Times New Roman" w:cs="Times New Roman"/>
          <w:i/>
          <w:kern w:val="0"/>
          <w14:ligatures w14:val="none"/>
        </w:rPr>
        <w:t>God is always near</w:t>
      </w:r>
      <w:r w:rsidRPr="006E2821">
        <w:rPr>
          <w:rFonts w:ascii="Times New Roman" w:eastAsia="Times New Roman" w:hAnsi="Times New Roman" w:cs="Times New Roman"/>
          <w:kern w:val="0"/>
          <w14:ligatures w14:val="none"/>
        </w:rPr>
        <w:t>. And so when you call out, the indwelling Holy Spirit is always willing to stop…to listen…to help. This is your benefit as recipient of the gift of God—the Person and presence of the Holy Spirit in every moment of your life.</w:t>
      </w:r>
    </w:p>
    <w:p w14:paraId="271D5C9B" w14:textId="6ED0094C" w:rsidR="006E2821" w:rsidRPr="006E2821" w:rsidRDefault="000E6211" w:rsidP="0040159E">
      <w:pPr>
        <w:spacing w:after="0" w:line="480" w:lineRule="auto"/>
        <w:ind w:firstLine="547"/>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As the Apostle Paul taught us:</w:t>
      </w:r>
    </w:p>
    <w:p w14:paraId="2C76622E" w14:textId="77777777" w:rsidR="006E2821" w:rsidRPr="006E2821" w:rsidRDefault="006E2821" w:rsidP="0040159E">
      <w:pPr>
        <w:spacing w:after="0" w:line="480" w:lineRule="auto"/>
        <w:ind w:firstLine="547"/>
        <w:rPr>
          <w:rFonts w:ascii="Times New Roman" w:eastAsia="Times New Roman" w:hAnsi="Times New Roman" w:cs="Times New Roman"/>
          <w:i/>
          <w:kern w:val="0"/>
          <w14:ligatures w14:val="none"/>
        </w:rPr>
      </w:pPr>
      <w:r w:rsidRPr="006E2821">
        <w:rPr>
          <w:rFonts w:ascii="Times New Roman" w:eastAsia="Times New Roman" w:hAnsi="Times New Roman" w:cs="Times New Roman"/>
          <w:kern w:val="0"/>
          <w14:ligatures w14:val="none"/>
        </w:rPr>
        <w:t>“</w:t>
      </w:r>
      <w:r w:rsidRPr="006E2821">
        <w:rPr>
          <w:rFonts w:ascii="Times New Roman" w:eastAsia="Times New Roman" w:hAnsi="Times New Roman" w:cs="Times New Roman"/>
          <w:i/>
          <w:kern w:val="0"/>
          <w14:ligatures w14:val="none"/>
        </w:rPr>
        <w:t xml:space="preserve">We know </w:t>
      </w:r>
    </w:p>
    <w:p w14:paraId="54A13735" w14:textId="77777777" w:rsidR="006E2821" w:rsidRPr="006E2821" w:rsidRDefault="006E2821" w:rsidP="0040159E">
      <w:pPr>
        <w:spacing w:after="0" w:line="480" w:lineRule="auto"/>
        <w:ind w:firstLine="547"/>
        <w:rPr>
          <w:rFonts w:ascii="Times New Roman" w:eastAsia="Times New Roman" w:hAnsi="Times New Roman" w:cs="Times New Roman"/>
          <w:i/>
          <w:kern w:val="0"/>
          <w14:ligatures w14:val="none"/>
        </w:rPr>
      </w:pPr>
      <w:r w:rsidRPr="006E2821">
        <w:rPr>
          <w:rFonts w:ascii="Times New Roman" w:eastAsia="Times New Roman" w:hAnsi="Times New Roman" w:cs="Times New Roman"/>
          <w:i/>
          <w:kern w:val="0"/>
          <w14:ligatures w14:val="none"/>
        </w:rPr>
        <w:t>how dearly God loves us,</w:t>
      </w:r>
    </w:p>
    <w:p w14:paraId="47CFC472" w14:textId="77777777" w:rsidR="006E2821" w:rsidRPr="006E2821" w:rsidRDefault="006E2821" w:rsidP="0040159E">
      <w:pPr>
        <w:spacing w:after="0" w:line="480" w:lineRule="auto"/>
        <w:ind w:firstLine="547"/>
        <w:rPr>
          <w:rFonts w:ascii="Times New Roman" w:eastAsia="Times New Roman" w:hAnsi="Times New Roman" w:cs="Times New Roman"/>
          <w:i/>
          <w:kern w:val="0"/>
          <w14:ligatures w14:val="none"/>
        </w:rPr>
      </w:pPr>
      <w:r w:rsidRPr="006E2821">
        <w:rPr>
          <w:rFonts w:ascii="Times New Roman" w:eastAsia="Times New Roman" w:hAnsi="Times New Roman" w:cs="Times New Roman"/>
          <w:i/>
          <w:kern w:val="0"/>
          <w14:ligatures w14:val="none"/>
        </w:rPr>
        <w:t>because</w:t>
      </w:r>
    </w:p>
    <w:p w14:paraId="08B01B3D" w14:textId="77777777" w:rsidR="006E2821" w:rsidRPr="006E2821" w:rsidRDefault="006E2821" w:rsidP="0040159E">
      <w:pPr>
        <w:spacing w:after="0" w:line="480" w:lineRule="auto"/>
        <w:ind w:firstLine="547"/>
        <w:rPr>
          <w:rFonts w:ascii="Times New Roman" w:eastAsia="Times New Roman" w:hAnsi="Times New Roman" w:cs="Times New Roman"/>
          <w:i/>
          <w:kern w:val="0"/>
          <w14:ligatures w14:val="none"/>
        </w:rPr>
      </w:pPr>
      <w:r w:rsidRPr="006E2821">
        <w:rPr>
          <w:rFonts w:ascii="Times New Roman" w:eastAsia="Times New Roman" w:hAnsi="Times New Roman" w:cs="Times New Roman"/>
          <w:i/>
          <w:kern w:val="0"/>
          <w14:ligatures w14:val="none"/>
        </w:rPr>
        <w:t>he has given us</w:t>
      </w:r>
    </w:p>
    <w:p w14:paraId="6711B41F" w14:textId="77777777" w:rsidR="006E2821" w:rsidRPr="006E2821" w:rsidRDefault="006E2821" w:rsidP="0040159E">
      <w:pPr>
        <w:spacing w:after="0" w:line="480" w:lineRule="auto"/>
        <w:ind w:firstLine="547"/>
        <w:rPr>
          <w:rFonts w:ascii="Times New Roman" w:eastAsia="Times New Roman" w:hAnsi="Times New Roman" w:cs="Times New Roman"/>
          <w:i/>
          <w:kern w:val="0"/>
          <w14:ligatures w14:val="none"/>
        </w:rPr>
      </w:pPr>
      <w:r w:rsidRPr="006E2821">
        <w:rPr>
          <w:rFonts w:ascii="Times New Roman" w:eastAsia="Times New Roman" w:hAnsi="Times New Roman" w:cs="Times New Roman"/>
          <w:i/>
          <w:kern w:val="0"/>
          <w14:ligatures w14:val="none"/>
        </w:rPr>
        <w:t xml:space="preserve">the Holy Spirit </w:t>
      </w:r>
    </w:p>
    <w:p w14:paraId="2D37F59C" w14:textId="77777777" w:rsidR="006E2821" w:rsidRPr="006E2821" w:rsidRDefault="006E2821" w:rsidP="0040159E">
      <w:pPr>
        <w:spacing w:after="0" w:line="480" w:lineRule="auto"/>
        <w:ind w:firstLine="547"/>
        <w:rPr>
          <w:rFonts w:ascii="Times New Roman" w:eastAsia="Times New Roman" w:hAnsi="Times New Roman" w:cs="Times New Roman"/>
          <w:i/>
          <w:kern w:val="0"/>
          <w14:ligatures w14:val="none"/>
        </w:rPr>
      </w:pPr>
      <w:r w:rsidRPr="006E2821">
        <w:rPr>
          <w:rFonts w:ascii="Times New Roman" w:eastAsia="Times New Roman" w:hAnsi="Times New Roman" w:cs="Times New Roman"/>
          <w:i/>
          <w:kern w:val="0"/>
          <w14:ligatures w14:val="none"/>
        </w:rPr>
        <w:t>to fill our hearts</w:t>
      </w:r>
    </w:p>
    <w:p w14:paraId="56D62E2C" w14:textId="77777777" w:rsidR="006E2821" w:rsidRPr="006E2821" w:rsidRDefault="006E2821" w:rsidP="0040159E">
      <w:pPr>
        <w:spacing w:after="0" w:line="480" w:lineRule="auto"/>
        <w:ind w:firstLine="547"/>
        <w:rPr>
          <w:rFonts w:ascii="Times New Roman" w:eastAsia="Times New Roman" w:hAnsi="Times New Roman" w:cs="Times New Roman"/>
          <w:i/>
          <w:kern w:val="0"/>
          <w14:ligatures w14:val="none"/>
        </w:rPr>
      </w:pPr>
      <w:r w:rsidRPr="006E2821">
        <w:rPr>
          <w:rFonts w:ascii="Times New Roman" w:eastAsia="Times New Roman" w:hAnsi="Times New Roman" w:cs="Times New Roman"/>
          <w:i/>
          <w:kern w:val="0"/>
          <w14:ligatures w14:val="none"/>
        </w:rPr>
        <w:t xml:space="preserve">with </w:t>
      </w:r>
    </w:p>
    <w:p w14:paraId="71B63947" w14:textId="77777777" w:rsidR="006E2821" w:rsidRPr="006E2821" w:rsidRDefault="006E2821" w:rsidP="0040159E">
      <w:pPr>
        <w:spacing w:after="0" w:line="480" w:lineRule="auto"/>
        <w:ind w:firstLine="547"/>
        <w:rPr>
          <w:rFonts w:ascii="Times New Roman" w:eastAsia="Times New Roman" w:hAnsi="Times New Roman" w:cs="Times New Roman"/>
          <w:kern w:val="0"/>
          <w14:ligatures w14:val="none"/>
        </w:rPr>
      </w:pPr>
      <w:r w:rsidRPr="006E2821">
        <w:rPr>
          <w:rFonts w:ascii="Times New Roman" w:eastAsia="Times New Roman" w:hAnsi="Times New Roman" w:cs="Times New Roman"/>
          <w:i/>
          <w:kern w:val="0"/>
          <w14:ligatures w14:val="none"/>
        </w:rPr>
        <w:t>his love”</w:t>
      </w:r>
    </w:p>
    <w:p w14:paraId="76C05D30" w14:textId="77777777" w:rsidR="006E2821" w:rsidRPr="006E2821" w:rsidRDefault="006E2821" w:rsidP="0040159E">
      <w:pPr>
        <w:spacing w:after="0" w:line="480" w:lineRule="auto"/>
        <w:ind w:firstLine="547"/>
        <w:rPr>
          <w:rFonts w:ascii="Times New Roman" w:eastAsia="Times New Roman" w:hAnsi="Times New Roman" w:cs="Times New Roman"/>
          <w:kern w:val="0"/>
          <w14:ligatures w14:val="none"/>
        </w:rPr>
      </w:pPr>
      <w:r w:rsidRPr="006E2821">
        <w:rPr>
          <w:rFonts w:ascii="Times New Roman" w:eastAsia="Times New Roman" w:hAnsi="Times New Roman" w:cs="Times New Roman"/>
          <w:kern w:val="0"/>
          <w14:ligatures w14:val="none"/>
        </w:rPr>
        <w:t xml:space="preserve">(Romans 5:5 </w:t>
      </w:r>
      <w:r w:rsidRPr="006E2821">
        <w:rPr>
          <w:rFonts w:ascii="Times New Roman" w:eastAsia="Times New Roman" w:hAnsi="Times New Roman" w:cs="Times New Roman"/>
          <w:smallCaps/>
          <w:kern w:val="0"/>
          <w14:ligatures w14:val="none"/>
        </w:rPr>
        <w:t>nlt</w:t>
      </w:r>
      <w:r w:rsidRPr="006E2821">
        <w:rPr>
          <w:rFonts w:ascii="Times New Roman" w:eastAsia="Times New Roman" w:hAnsi="Times New Roman" w:cs="Times New Roman"/>
          <w:kern w:val="0"/>
          <w14:ligatures w14:val="none"/>
        </w:rPr>
        <w:t>)</w:t>
      </w:r>
    </w:p>
    <w:p w14:paraId="57141853" w14:textId="77777777" w:rsidR="006C73B0" w:rsidRDefault="006C73B0" w:rsidP="0040159E">
      <w:pPr>
        <w:spacing w:after="0" w:line="480" w:lineRule="auto"/>
        <w:ind w:firstLine="720"/>
        <w:rPr>
          <w:rFonts w:ascii="Times New Roman" w:eastAsia="Times New Roman" w:hAnsi="Times New Roman" w:cs="Times New Roman"/>
          <w:iCs/>
          <w:kern w:val="0"/>
          <w14:ligatures w14:val="none"/>
        </w:rPr>
      </w:pPr>
    </w:p>
    <w:p w14:paraId="2FB58697" w14:textId="64FAD0AB" w:rsidR="00984311" w:rsidRDefault="00984311" w:rsidP="0040159E">
      <w:pPr>
        <w:spacing w:after="0" w:line="480" w:lineRule="auto"/>
        <w:rPr>
          <w:rFonts w:ascii="Times New Roman" w:eastAsia="Times New Roman" w:hAnsi="Times New Roman" w:cs="Times New Roman"/>
          <w:iCs/>
          <w:kern w:val="0"/>
          <w14:ligatures w14:val="none"/>
        </w:rPr>
      </w:pPr>
      <w:r>
        <w:rPr>
          <w:rFonts w:ascii="Times New Roman" w:eastAsia="Times New Roman" w:hAnsi="Times New Roman" w:cs="Times New Roman"/>
          <w:iCs/>
          <w:kern w:val="0"/>
          <w14:ligatures w14:val="none"/>
        </w:rPr>
        <w:t>_____</w:t>
      </w:r>
    </w:p>
    <w:p w14:paraId="4FD1494A" w14:textId="402B69E1" w:rsidR="006C73B0" w:rsidRDefault="00804F16" w:rsidP="0040159E">
      <w:pPr>
        <w:spacing w:after="0" w:line="480" w:lineRule="auto"/>
        <w:rPr>
          <w:rFonts w:ascii="Times New Roman" w:eastAsia="Times New Roman" w:hAnsi="Times New Roman" w:cs="Times New Roman"/>
          <w:iCs/>
          <w:kern w:val="0"/>
          <w:sz w:val="20"/>
          <w:szCs w:val="20"/>
          <w14:ligatures w14:val="none"/>
        </w:rPr>
      </w:pPr>
      <w:r w:rsidRPr="00984311">
        <w:rPr>
          <w:rFonts w:ascii="Times New Roman" w:eastAsia="Times New Roman" w:hAnsi="Times New Roman" w:cs="Times New Roman"/>
          <w:iCs/>
          <w:kern w:val="0"/>
          <w:sz w:val="20"/>
          <w:szCs w:val="20"/>
          <w14:ligatures w14:val="none"/>
        </w:rPr>
        <w:t xml:space="preserve">Adapted and reprinted with permission from </w:t>
      </w:r>
      <w:r w:rsidRPr="00984311">
        <w:rPr>
          <w:rFonts w:ascii="Times New Roman" w:eastAsia="Times New Roman" w:hAnsi="Times New Roman" w:cs="Times New Roman"/>
          <w:i/>
          <w:kern w:val="0"/>
          <w:sz w:val="20"/>
          <w:szCs w:val="20"/>
          <w14:ligatures w14:val="none"/>
        </w:rPr>
        <w:t>It Doesn’t Have to Be This Hard</w:t>
      </w:r>
      <w:r w:rsidRPr="00984311">
        <w:rPr>
          <w:rFonts w:ascii="Times New Roman" w:eastAsia="Times New Roman" w:hAnsi="Times New Roman" w:cs="Times New Roman"/>
          <w:iCs/>
          <w:kern w:val="0"/>
          <w:sz w:val="20"/>
          <w:szCs w:val="20"/>
          <w14:ligatures w14:val="none"/>
        </w:rPr>
        <w:t xml:space="preserve"> by Mike Nappa. © 2025 Nappaland Communications Inc. Published by Whitaker House Publishers. All rights reserved. </w:t>
      </w:r>
    </w:p>
    <w:p w14:paraId="116A463B" w14:textId="77777777" w:rsidR="006E2821" w:rsidRPr="00984311" w:rsidRDefault="006E2821" w:rsidP="0040159E">
      <w:pPr>
        <w:spacing w:after="0" w:line="480" w:lineRule="auto"/>
        <w:rPr>
          <w:rFonts w:ascii="Times New Roman" w:hAnsi="Times New Roman" w:cs="Times New Roman"/>
          <w:iCs/>
          <w:sz w:val="20"/>
          <w:szCs w:val="20"/>
        </w:rPr>
      </w:pPr>
    </w:p>
    <w:sectPr w:rsidR="006E2821" w:rsidRPr="0098431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E43ACB" w14:textId="77777777" w:rsidR="00A7106A" w:rsidRDefault="00A7106A" w:rsidP="007B6BA2">
      <w:pPr>
        <w:spacing w:after="0" w:line="240" w:lineRule="auto"/>
      </w:pPr>
      <w:r>
        <w:separator/>
      </w:r>
    </w:p>
  </w:endnote>
  <w:endnote w:type="continuationSeparator" w:id="0">
    <w:p w14:paraId="0838CC79" w14:textId="77777777" w:rsidR="00A7106A" w:rsidRDefault="00A7106A" w:rsidP="007B6BA2">
      <w:pPr>
        <w:spacing w:after="0" w:line="240" w:lineRule="auto"/>
      </w:pPr>
      <w:r>
        <w:continuationSeparator/>
      </w:r>
    </w:p>
  </w:endnote>
  <w:endnote w:id="1">
    <w:p w14:paraId="4CC3F924" w14:textId="77777777" w:rsidR="006E2821" w:rsidRDefault="006E2821" w:rsidP="006E2821">
      <w:pPr>
        <w:pStyle w:val="EndnoteText"/>
      </w:pPr>
      <w:r w:rsidRPr="006E2821">
        <w:rPr>
          <w:rStyle w:val="EndnoteReference"/>
        </w:rPr>
        <w:endnoteRef/>
      </w:r>
      <w:r>
        <w:t xml:space="preserve"> </w:t>
      </w:r>
      <w:r w:rsidRPr="00577F67">
        <w:t xml:space="preserve">Charles M. Schulz. </w:t>
      </w:r>
      <w:r w:rsidRPr="00577F67">
        <w:rPr>
          <w:i/>
        </w:rPr>
        <w:t>You Don’t Look 35, Charlie Brown</w:t>
      </w:r>
      <w:r w:rsidRPr="00577F67">
        <w:t xml:space="preserve"> (New York: Holt, Rinehart, and Winston, 1985) 70.</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A1FD25" w14:textId="77777777" w:rsidR="00A7106A" w:rsidRDefault="00A7106A" w:rsidP="007B6BA2">
      <w:pPr>
        <w:spacing w:after="0" w:line="240" w:lineRule="auto"/>
      </w:pPr>
      <w:r>
        <w:separator/>
      </w:r>
    </w:p>
  </w:footnote>
  <w:footnote w:type="continuationSeparator" w:id="0">
    <w:p w14:paraId="57D2EBCF" w14:textId="77777777" w:rsidR="00A7106A" w:rsidRDefault="00A7106A" w:rsidP="007B6B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963A6E" w14:textId="5F4E0114" w:rsidR="00C52152" w:rsidRPr="00C52152" w:rsidRDefault="008807AE" w:rsidP="00C52152">
    <w:pPr>
      <w:pStyle w:val="Header"/>
      <w:jc w:val="right"/>
      <w:rPr>
        <w:sz w:val="18"/>
        <w:szCs w:val="18"/>
      </w:rPr>
    </w:pPr>
    <w:r>
      <w:rPr>
        <w:sz w:val="18"/>
        <w:szCs w:val="18"/>
      </w:rPr>
      <w:t>a</w:t>
    </w:r>
    <w:r w:rsidR="00C52152" w:rsidRPr="00C52152">
      <w:rPr>
        <w:sz w:val="18"/>
        <w:szCs w:val="18"/>
      </w:rPr>
      <w:t>bout 400 words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A33691"/>
    <w:multiLevelType w:val="hybridMultilevel"/>
    <w:tmpl w:val="0AC237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495908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9AA"/>
    <w:rsid w:val="00092E52"/>
    <w:rsid w:val="000D6FDC"/>
    <w:rsid w:val="000E6211"/>
    <w:rsid w:val="0016225C"/>
    <w:rsid w:val="00162698"/>
    <w:rsid w:val="002419AA"/>
    <w:rsid w:val="00261DDA"/>
    <w:rsid w:val="0040159E"/>
    <w:rsid w:val="005348DF"/>
    <w:rsid w:val="00593DAA"/>
    <w:rsid w:val="00603722"/>
    <w:rsid w:val="006A481A"/>
    <w:rsid w:val="006C73B0"/>
    <w:rsid w:val="006E2821"/>
    <w:rsid w:val="0076599C"/>
    <w:rsid w:val="007A1CD9"/>
    <w:rsid w:val="007B6BA2"/>
    <w:rsid w:val="00804F16"/>
    <w:rsid w:val="00806830"/>
    <w:rsid w:val="00817221"/>
    <w:rsid w:val="00857FFB"/>
    <w:rsid w:val="00861315"/>
    <w:rsid w:val="008807AE"/>
    <w:rsid w:val="00895F65"/>
    <w:rsid w:val="008C7569"/>
    <w:rsid w:val="00984311"/>
    <w:rsid w:val="009E3369"/>
    <w:rsid w:val="00A7106A"/>
    <w:rsid w:val="00B31219"/>
    <w:rsid w:val="00C27F15"/>
    <w:rsid w:val="00C52152"/>
    <w:rsid w:val="00D460F0"/>
    <w:rsid w:val="00DF5BDD"/>
    <w:rsid w:val="00E40BAD"/>
    <w:rsid w:val="00E916FA"/>
    <w:rsid w:val="00FF48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FF651"/>
  <w15:chartTrackingRefBased/>
  <w15:docId w15:val="{F9E804B0-3018-47EE-AEA7-2E60B22E2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19A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419A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419A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419A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419A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419A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419A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419A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419A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19A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419A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419A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419A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419A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419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419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419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419AA"/>
    <w:rPr>
      <w:rFonts w:eastAsiaTheme="majorEastAsia" w:cstheme="majorBidi"/>
      <w:color w:val="272727" w:themeColor="text1" w:themeTint="D8"/>
    </w:rPr>
  </w:style>
  <w:style w:type="paragraph" w:styleId="Title">
    <w:name w:val="Title"/>
    <w:basedOn w:val="Normal"/>
    <w:next w:val="Normal"/>
    <w:link w:val="TitleChar"/>
    <w:uiPriority w:val="10"/>
    <w:qFormat/>
    <w:rsid w:val="002419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19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19A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419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19AA"/>
    <w:pPr>
      <w:spacing w:before="160"/>
      <w:jc w:val="center"/>
    </w:pPr>
    <w:rPr>
      <w:i/>
      <w:iCs/>
      <w:color w:val="404040" w:themeColor="text1" w:themeTint="BF"/>
    </w:rPr>
  </w:style>
  <w:style w:type="character" w:customStyle="1" w:styleId="QuoteChar">
    <w:name w:val="Quote Char"/>
    <w:basedOn w:val="DefaultParagraphFont"/>
    <w:link w:val="Quote"/>
    <w:uiPriority w:val="29"/>
    <w:rsid w:val="002419AA"/>
    <w:rPr>
      <w:i/>
      <w:iCs/>
      <w:color w:val="404040" w:themeColor="text1" w:themeTint="BF"/>
    </w:rPr>
  </w:style>
  <w:style w:type="paragraph" w:styleId="ListParagraph">
    <w:name w:val="List Paragraph"/>
    <w:basedOn w:val="Normal"/>
    <w:uiPriority w:val="34"/>
    <w:qFormat/>
    <w:rsid w:val="002419AA"/>
    <w:pPr>
      <w:ind w:left="720"/>
      <w:contextualSpacing/>
    </w:pPr>
  </w:style>
  <w:style w:type="character" w:styleId="IntenseEmphasis">
    <w:name w:val="Intense Emphasis"/>
    <w:basedOn w:val="DefaultParagraphFont"/>
    <w:uiPriority w:val="21"/>
    <w:qFormat/>
    <w:rsid w:val="002419AA"/>
    <w:rPr>
      <w:i/>
      <w:iCs/>
      <w:color w:val="2F5496" w:themeColor="accent1" w:themeShade="BF"/>
    </w:rPr>
  </w:style>
  <w:style w:type="paragraph" w:styleId="IntenseQuote">
    <w:name w:val="Intense Quote"/>
    <w:basedOn w:val="Normal"/>
    <w:next w:val="Normal"/>
    <w:link w:val="IntenseQuoteChar"/>
    <w:uiPriority w:val="30"/>
    <w:qFormat/>
    <w:rsid w:val="002419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419AA"/>
    <w:rPr>
      <w:i/>
      <w:iCs/>
      <w:color w:val="2F5496" w:themeColor="accent1" w:themeShade="BF"/>
    </w:rPr>
  </w:style>
  <w:style w:type="character" w:styleId="IntenseReference">
    <w:name w:val="Intense Reference"/>
    <w:basedOn w:val="DefaultParagraphFont"/>
    <w:uiPriority w:val="32"/>
    <w:qFormat/>
    <w:rsid w:val="002419AA"/>
    <w:rPr>
      <w:b/>
      <w:bCs/>
      <w:smallCaps/>
      <w:color w:val="2F5496" w:themeColor="accent1" w:themeShade="BF"/>
      <w:spacing w:val="5"/>
    </w:rPr>
  </w:style>
  <w:style w:type="paragraph" w:styleId="Header">
    <w:name w:val="header"/>
    <w:basedOn w:val="Normal"/>
    <w:link w:val="HeaderChar"/>
    <w:uiPriority w:val="99"/>
    <w:unhideWhenUsed/>
    <w:rsid w:val="007B6B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6BA2"/>
  </w:style>
  <w:style w:type="paragraph" w:styleId="Footer">
    <w:name w:val="footer"/>
    <w:basedOn w:val="Normal"/>
    <w:link w:val="FooterChar"/>
    <w:uiPriority w:val="99"/>
    <w:unhideWhenUsed/>
    <w:rsid w:val="007B6B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6BA2"/>
  </w:style>
  <w:style w:type="paragraph" w:styleId="EndnoteText">
    <w:name w:val="endnote text"/>
    <w:basedOn w:val="Normal"/>
    <w:link w:val="EndnoteTextChar"/>
    <w:semiHidden/>
    <w:rsid w:val="006E2821"/>
    <w:pPr>
      <w:spacing w:after="0" w:line="240" w:lineRule="auto"/>
    </w:pPr>
    <w:rPr>
      <w:rFonts w:ascii="Times New Roman" w:eastAsia="Times New Roman" w:hAnsi="Times New Roman" w:cs="Times New Roman"/>
      <w:kern w:val="0"/>
      <w:sz w:val="20"/>
      <w:szCs w:val="20"/>
      <w14:ligatures w14:val="none"/>
    </w:rPr>
  </w:style>
  <w:style w:type="character" w:customStyle="1" w:styleId="EndnoteTextChar">
    <w:name w:val="Endnote Text Char"/>
    <w:basedOn w:val="DefaultParagraphFont"/>
    <w:link w:val="EndnoteText"/>
    <w:semiHidden/>
    <w:rsid w:val="006E2821"/>
    <w:rPr>
      <w:rFonts w:ascii="Times New Roman" w:eastAsia="Times New Roman" w:hAnsi="Times New Roman" w:cs="Times New Roman"/>
      <w:kern w:val="0"/>
      <w:sz w:val="20"/>
      <w:szCs w:val="20"/>
      <w14:ligatures w14:val="none"/>
    </w:rPr>
  </w:style>
  <w:style w:type="character" w:styleId="EndnoteReference">
    <w:name w:val="endnote reference"/>
    <w:basedOn w:val="DefaultParagraphFont"/>
    <w:uiPriority w:val="99"/>
    <w:semiHidden/>
    <w:rsid w:val="006E282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337</Words>
  <Characters>1927</Characters>
  <Application>Microsoft Office Word</Application>
  <DocSecurity>0</DocSecurity>
  <Lines>16</Lines>
  <Paragraphs>4</Paragraphs>
  <ScaleCrop>false</ScaleCrop>
  <Company/>
  <LinksUpToDate>false</LinksUpToDate>
  <CharactersWithSpaces>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Nappa</dc:creator>
  <cp:keywords/>
  <dc:description/>
  <cp:lastModifiedBy>Mike Nappa</cp:lastModifiedBy>
  <cp:revision>25</cp:revision>
  <dcterms:created xsi:type="dcterms:W3CDTF">2025-07-21T14:56:00Z</dcterms:created>
  <dcterms:modified xsi:type="dcterms:W3CDTF">2025-07-21T15:20:00Z</dcterms:modified>
</cp:coreProperties>
</file>